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0E" w:rsidRDefault="00C0500E">
      <w:r>
        <w:rPr>
          <w:noProof/>
          <w:lang w:eastAsia="ru-RU"/>
        </w:rPr>
        <w:drawing>
          <wp:inline distT="0" distB="0" distL="0" distR="0" wp14:anchorId="10CFDFC6" wp14:editId="11C85EF6">
            <wp:extent cx="5940425" cy="89382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овой календ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a9"/>
        <w:tblW w:w="10456" w:type="dxa"/>
        <w:tblLayout w:type="fixed"/>
        <w:tblLook w:val="04A0" w:firstRow="1" w:lastRow="0" w:firstColumn="1" w:lastColumn="0" w:noHBand="0" w:noVBand="1"/>
      </w:tblPr>
      <w:tblGrid>
        <w:gridCol w:w="2132"/>
        <w:gridCol w:w="1982"/>
        <w:gridCol w:w="2179"/>
        <w:gridCol w:w="1981"/>
        <w:gridCol w:w="2182"/>
      </w:tblGrid>
      <w:tr w:rsidR="00C0500E" w:rsidTr="00367683">
        <w:tc>
          <w:tcPr>
            <w:tcW w:w="1526" w:type="dxa"/>
          </w:tcPr>
          <w:p w:rsidR="00C0500E" w:rsidRPr="00481ACD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A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полугодие</w:t>
            </w:r>
          </w:p>
        </w:tc>
        <w:tc>
          <w:tcPr>
            <w:tcW w:w="1418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C0500E" w:rsidRDefault="00C0500E" w:rsidP="00367683">
            <w:pPr>
              <w:jc w:val="center"/>
            </w:pPr>
            <w:r w:rsidRPr="006D13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1" w:type="dxa"/>
          </w:tcPr>
          <w:p w:rsidR="00C0500E" w:rsidRDefault="00C0500E" w:rsidP="00367683">
            <w:pPr>
              <w:jc w:val="center"/>
            </w:pPr>
            <w:r w:rsidRPr="006D13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0500E" w:rsidTr="00367683">
        <w:tc>
          <w:tcPr>
            <w:tcW w:w="1526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 недели</w:t>
            </w:r>
          </w:p>
        </w:tc>
        <w:tc>
          <w:tcPr>
            <w:tcW w:w="1418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</w:tcPr>
          <w:p w:rsidR="00C0500E" w:rsidRDefault="00C0500E" w:rsidP="00367683">
            <w:pPr>
              <w:jc w:val="center"/>
            </w:pPr>
            <w:r w:rsidRPr="0062767E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61" w:type="dxa"/>
          </w:tcPr>
          <w:p w:rsidR="00C0500E" w:rsidRDefault="00C0500E" w:rsidP="00367683">
            <w:pPr>
              <w:jc w:val="center"/>
            </w:pPr>
            <w:r w:rsidRPr="0062767E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C0500E" w:rsidTr="00367683">
        <w:tc>
          <w:tcPr>
            <w:tcW w:w="1526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1418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1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500E" w:rsidTr="00367683">
        <w:tc>
          <w:tcPr>
            <w:tcW w:w="1526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дополнительная нагрузка (занятий)</w:t>
            </w:r>
          </w:p>
        </w:tc>
        <w:tc>
          <w:tcPr>
            <w:tcW w:w="1418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500E" w:rsidTr="00367683">
        <w:tc>
          <w:tcPr>
            <w:tcW w:w="1526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1418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559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1417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561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</w:tr>
      <w:tr w:rsidR="00C0500E" w:rsidTr="00367683">
        <w:tc>
          <w:tcPr>
            <w:tcW w:w="1526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Регламентирование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процесса, половина дня</w:t>
            </w:r>
          </w:p>
        </w:tc>
        <w:tc>
          <w:tcPr>
            <w:tcW w:w="1418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половина дня</w:t>
            </w:r>
          </w:p>
        </w:tc>
        <w:tc>
          <w:tcPr>
            <w:tcW w:w="1559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половина дня</w:t>
            </w:r>
          </w:p>
        </w:tc>
        <w:tc>
          <w:tcPr>
            <w:tcW w:w="1417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половина 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1561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половина 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</w:tr>
      <w:tr w:rsidR="00C0500E" w:rsidTr="00367683">
        <w:trPr>
          <w:trHeight w:val="525"/>
        </w:trPr>
        <w:tc>
          <w:tcPr>
            <w:tcW w:w="1526" w:type="dxa"/>
          </w:tcPr>
          <w:p w:rsidR="00C0500E" w:rsidRPr="004D6440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44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мониторинга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2016г. </w:t>
            </w:r>
          </w:p>
        </w:tc>
        <w:tc>
          <w:tcPr>
            <w:tcW w:w="1559" w:type="dxa"/>
            <w:vMerge w:val="restart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2016г. </w:t>
            </w:r>
          </w:p>
        </w:tc>
        <w:tc>
          <w:tcPr>
            <w:tcW w:w="1417" w:type="dxa"/>
            <w:vMerge w:val="restart"/>
          </w:tcPr>
          <w:p w:rsidR="00C0500E" w:rsidRDefault="00C0500E" w:rsidP="00367683">
            <w:pPr>
              <w:jc w:val="center"/>
            </w:pPr>
            <w:r w:rsidRPr="0085521C">
              <w:rPr>
                <w:rFonts w:ascii="Times New Roman" w:hAnsi="Times New Roman" w:cs="Times New Roman"/>
                <w:sz w:val="24"/>
                <w:szCs w:val="24"/>
              </w:rPr>
              <w:t>Декабрь 2016г.</w:t>
            </w:r>
          </w:p>
        </w:tc>
        <w:tc>
          <w:tcPr>
            <w:tcW w:w="1561" w:type="dxa"/>
            <w:vMerge w:val="restart"/>
          </w:tcPr>
          <w:p w:rsidR="00C0500E" w:rsidRDefault="00C0500E" w:rsidP="00367683">
            <w:pPr>
              <w:jc w:val="center"/>
            </w:pPr>
            <w:r w:rsidRPr="0085521C">
              <w:rPr>
                <w:rFonts w:ascii="Times New Roman" w:hAnsi="Times New Roman" w:cs="Times New Roman"/>
                <w:sz w:val="24"/>
                <w:szCs w:val="24"/>
              </w:rPr>
              <w:t>Декабрь 2016г.</w:t>
            </w:r>
          </w:p>
        </w:tc>
      </w:tr>
      <w:tr w:rsidR="00C0500E" w:rsidTr="00367683">
        <w:trPr>
          <w:trHeight w:val="315"/>
        </w:trPr>
        <w:tc>
          <w:tcPr>
            <w:tcW w:w="1526" w:type="dxa"/>
          </w:tcPr>
          <w:p w:rsidR="00C0500E" w:rsidRPr="00FB239C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B239C">
              <w:rPr>
                <w:rFonts w:ascii="Times New Roman" w:hAnsi="Times New Roman" w:cs="Times New Roman"/>
                <w:sz w:val="24"/>
                <w:szCs w:val="24"/>
              </w:rPr>
              <w:t>а начало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418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0E" w:rsidTr="00367683">
        <w:trPr>
          <w:trHeight w:val="378"/>
        </w:trPr>
        <w:tc>
          <w:tcPr>
            <w:tcW w:w="1526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1418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1559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1417" w:type="dxa"/>
          </w:tcPr>
          <w:p w:rsidR="00C0500E" w:rsidRDefault="00C0500E" w:rsidP="0036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0500E" w:rsidRDefault="00C0500E" w:rsidP="00367683">
            <w:pPr>
              <w:jc w:val="center"/>
            </w:pPr>
            <w:r w:rsidRPr="00931CD7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561" w:type="dxa"/>
          </w:tcPr>
          <w:p w:rsidR="00C0500E" w:rsidRDefault="00C0500E" w:rsidP="0036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C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0500E" w:rsidRDefault="00C0500E" w:rsidP="00367683">
            <w:pPr>
              <w:jc w:val="center"/>
            </w:pPr>
            <w:r w:rsidRPr="00931CD7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C0500E" w:rsidTr="00367683">
        <w:tc>
          <w:tcPr>
            <w:tcW w:w="1526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418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01.06.17г.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31.08.17г.</w:t>
            </w:r>
          </w:p>
        </w:tc>
        <w:tc>
          <w:tcPr>
            <w:tcW w:w="1559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01.06.17г.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31.08.17г.</w:t>
            </w:r>
          </w:p>
        </w:tc>
        <w:tc>
          <w:tcPr>
            <w:tcW w:w="1417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01.06.17г.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31.08.17г.</w:t>
            </w:r>
          </w:p>
        </w:tc>
        <w:tc>
          <w:tcPr>
            <w:tcW w:w="1561" w:type="dxa"/>
          </w:tcPr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01.06.17г.</w:t>
            </w:r>
          </w:p>
          <w:p w:rsidR="00C0500E" w:rsidRDefault="00C0500E" w:rsidP="003676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31.08.17г.</w:t>
            </w:r>
          </w:p>
        </w:tc>
      </w:tr>
    </w:tbl>
    <w:p w:rsidR="00E675A2" w:rsidRDefault="00E675A2">
      <w:bookmarkStart w:id="0" w:name="_GoBack"/>
      <w:bookmarkEnd w:id="0"/>
    </w:p>
    <w:sectPr w:rsidR="00E675A2" w:rsidSect="00C050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B6D" w:rsidRDefault="00C30B6D" w:rsidP="00C0500E">
      <w:pPr>
        <w:spacing w:after="0" w:line="240" w:lineRule="auto"/>
      </w:pPr>
      <w:r>
        <w:separator/>
      </w:r>
    </w:p>
  </w:endnote>
  <w:endnote w:type="continuationSeparator" w:id="0">
    <w:p w:rsidR="00C30B6D" w:rsidRDefault="00C30B6D" w:rsidP="00C05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B6D" w:rsidRDefault="00C30B6D" w:rsidP="00C0500E">
      <w:pPr>
        <w:spacing w:after="0" w:line="240" w:lineRule="auto"/>
      </w:pPr>
      <w:r>
        <w:separator/>
      </w:r>
    </w:p>
  </w:footnote>
  <w:footnote w:type="continuationSeparator" w:id="0">
    <w:p w:rsidR="00C30B6D" w:rsidRDefault="00C30B6D" w:rsidP="00C050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00E"/>
    <w:rsid w:val="00C0500E"/>
    <w:rsid w:val="00C30B6D"/>
    <w:rsid w:val="00E6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0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5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500E"/>
  </w:style>
  <w:style w:type="paragraph" w:styleId="a7">
    <w:name w:val="footer"/>
    <w:basedOn w:val="a"/>
    <w:link w:val="a8"/>
    <w:uiPriority w:val="99"/>
    <w:unhideWhenUsed/>
    <w:rsid w:val="00C05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500E"/>
  </w:style>
  <w:style w:type="table" w:styleId="a9">
    <w:name w:val="Table Grid"/>
    <w:basedOn w:val="a1"/>
    <w:uiPriority w:val="59"/>
    <w:rsid w:val="00C05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0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5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500E"/>
  </w:style>
  <w:style w:type="paragraph" w:styleId="a7">
    <w:name w:val="footer"/>
    <w:basedOn w:val="a"/>
    <w:link w:val="a8"/>
    <w:uiPriority w:val="99"/>
    <w:unhideWhenUsed/>
    <w:rsid w:val="00C05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500E"/>
  </w:style>
  <w:style w:type="table" w:styleId="a9">
    <w:name w:val="Table Grid"/>
    <w:basedOn w:val="a1"/>
    <w:uiPriority w:val="59"/>
    <w:rsid w:val="00C05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2016-10-18T10:09:00Z</dcterms:created>
  <dcterms:modified xsi:type="dcterms:W3CDTF">2016-10-18T10:12:00Z</dcterms:modified>
</cp:coreProperties>
</file>